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1E8C" w14:textId="5EFE4BF3" w:rsidR="00E85119" w:rsidRPr="00CE58C0" w:rsidRDefault="002855EF" w:rsidP="00E85119">
      <w:pPr>
        <w:rPr>
          <w:b/>
          <w:bCs/>
          <w:sz w:val="22"/>
          <w:szCs w:val="22"/>
        </w:rPr>
      </w:pPr>
      <w:r w:rsidRPr="00CE58C0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025EB2" wp14:editId="47305FCC">
            <wp:simplePos x="0" y="0"/>
            <wp:positionH relativeFrom="column">
              <wp:posOffset>4488090</wp:posOffset>
            </wp:positionH>
            <wp:positionV relativeFrom="paragraph">
              <wp:posOffset>0</wp:posOffset>
            </wp:positionV>
            <wp:extent cx="933450" cy="1412240"/>
            <wp:effectExtent l="0" t="0" r="0" b="0"/>
            <wp:wrapSquare wrapText="bothSides"/>
            <wp:docPr id="943541505" name="Picture 94354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119" w:rsidRPr="00CE58C0">
        <w:rPr>
          <w:b/>
          <w:bCs/>
          <w:sz w:val="22"/>
          <w:szCs w:val="22"/>
        </w:rPr>
        <w:t>CCS Summer Reading 2025</w:t>
      </w:r>
    </w:p>
    <w:p w14:paraId="14BF2924" w14:textId="3866C792" w:rsidR="00E85119" w:rsidRPr="00CE58C0" w:rsidRDefault="002855EF" w:rsidP="00E85119">
      <w:pPr>
        <w:rPr>
          <w:b/>
          <w:bCs/>
          <w:sz w:val="22"/>
          <w:szCs w:val="22"/>
        </w:rPr>
      </w:pPr>
      <w:r w:rsidRPr="00CE58C0">
        <w:rPr>
          <w:b/>
          <w:bCs/>
          <w:sz w:val="22"/>
          <w:szCs w:val="22"/>
        </w:rPr>
        <w:t>7</w:t>
      </w:r>
      <w:r w:rsidR="00E85119" w:rsidRPr="00CE58C0">
        <w:rPr>
          <w:b/>
          <w:bCs/>
          <w:sz w:val="22"/>
          <w:szCs w:val="22"/>
          <w:vertAlign w:val="superscript"/>
        </w:rPr>
        <w:t>th</w:t>
      </w:r>
      <w:r w:rsidR="00E85119" w:rsidRPr="00CE58C0">
        <w:rPr>
          <w:b/>
          <w:bCs/>
          <w:sz w:val="22"/>
          <w:szCs w:val="22"/>
        </w:rPr>
        <w:t xml:space="preserve"> grade English </w:t>
      </w:r>
    </w:p>
    <w:p w14:paraId="21F48A05" w14:textId="504D33B0" w:rsidR="00E85119" w:rsidRPr="00CE58C0" w:rsidRDefault="00E85119" w:rsidP="00E85119">
      <w:pPr>
        <w:rPr>
          <w:sz w:val="22"/>
          <w:szCs w:val="22"/>
        </w:rPr>
      </w:pPr>
      <w:r w:rsidRPr="00CE58C0">
        <w:rPr>
          <w:sz w:val="22"/>
          <w:szCs w:val="22"/>
        </w:rPr>
        <w:t xml:space="preserve">Required Reading: </w:t>
      </w:r>
      <w:r w:rsidR="002855EF" w:rsidRPr="00CE58C0">
        <w:rPr>
          <w:b/>
          <w:bCs/>
          <w:sz w:val="22"/>
          <w:szCs w:val="22"/>
          <w:u w:val="single"/>
        </w:rPr>
        <w:t xml:space="preserve">A Long Walk to Water </w:t>
      </w:r>
      <w:r w:rsidR="002855EF" w:rsidRPr="00CE58C0">
        <w:rPr>
          <w:sz w:val="22"/>
          <w:szCs w:val="22"/>
        </w:rPr>
        <w:t>by Linda Sue Park</w:t>
      </w:r>
    </w:p>
    <w:p w14:paraId="02A47E3F" w14:textId="3D86A18A" w:rsidR="00E85119" w:rsidRPr="00CE58C0" w:rsidRDefault="00CE58C0" w:rsidP="00CE58C0">
      <w:pPr>
        <w:shd w:val="clear" w:color="auto" w:fill="FFFFFF"/>
        <w:spacing w:after="83" w:line="240" w:lineRule="auto"/>
        <w:ind w:left="1440"/>
        <w:rPr>
          <w:rFonts w:ascii="Arial" w:eastAsia="Times New Roman" w:hAnsi="Arial" w:cs="Arial"/>
          <w:color w:val="0F1111"/>
          <w:kern w:val="0"/>
          <w:sz w:val="22"/>
          <w:szCs w:val="22"/>
          <w14:ligatures w14:val="none"/>
        </w:rPr>
      </w:pPr>
      <w:r w:rsidRPr="00CE58C0">
        <w:rPr>
          <w:rFonts w:ascii="Arial" w:eastAsia="Times New Roman" w:hAnsi="Arial" w:cs="Arial"/>
          <w:b/>
          <w:bCs/>
          <w:color w:val="0F1111"/>
          <w:kern w:val="0"/>
          <w:sz w:val="22"/>
          <w:szCs w:val="22"/>
          <w14:ligatures w14:val="none"/>
        </w:rPr>
        <w:t xml:space="preserve">          </w:t>
      </w:r>
      <w:r w:rsidRPr="00CE58C0">
        <w:rPr>
          <w:rFonts w:ascii="Arial" w:eastAsia="Times New Roman" w:hAnsi="Arial" w:cs="Arial"/>
          <w:b/>
          <w:bCs/>
          <w:color w:val="0F1111"/>
          <w:kern w:val="0"/>
          <w:sz w:val="22"/>
          <w:szCs w:val="22"/>
          <w14:ligatures w14:val="none"/>
        </w:rPr>
        <w:t>ISBN-</w:t>
      </w:r>
      <w:r w:rsidRPr="00CE58C0">
        <w:rPr>
          <w:rFonts w:ascii="Arial" w:eastAsia="Times New Roman" w:hAnsi="Arial" w:cs="Arial"/>
          <w:b/>
          <w:bCs/>
          <w:color w:val="0F1111"/>
          <w:kern w:val="0"/>
          <w:sz w:val="22"/>
          <w:szCs w:val="22"/>
          <w14:ligatures w14:val="none"/>
        </w:rPr>
        <w:t>13:</w:t>
      </w:r>
      <w:r w:rsidRPr="00CE58C0">
        <w:rPr>
          <w:rFonts w:ascii="Arial" w:eastAsia="Times New Roman" w:hAnsi="Arial" w:cs="Arial"/>
          <w:b/>
          <w:bCs/>
          <w:color w:val="0F1111"/>
          <w:kern w:val="0"/>
          <w:sz w:val="22"/>
          <w:szCs w:val="22"/>
          <w14:ligatures w14:val="none"/>
        </w:rPr>
        <w:t xml:space="preserve"> ‎ </w:t>
      </w:r>
      <w:r w:rsidRPr="00CE58C0">
        <w:rPr>
          <w:rFonts w:ascii="Arial" w:eastAsia="Times New Roman" w:hAnsi="Arial" w:cs="Arial"/>
          <w:color w:val="0F1111"/>
          <w:kern w:val="0"/>
          <w:sz w:val="22"/>
          <w:szCs w:val="22"/>
          <w14:ligatures w14:val="none"/>
        </w:rPr>
        <w:t>978-0547577319</w:t>
      </w:r>
    </w:p>
    <w:p w14:paraId="3EEF028E" w14:textId="1E13682E" w:rsidR="002E556F" w:rsidRDefault="002E556F" w:rsidP="002E556F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0F1111"/>
          <w:kern w:val="0"/>
          <w:sz w:val="22"/>
          <w:szCs w:val="22"/>
          <w14:ligatures w14:val="none"/>
        </w:rPr>
      </w:pPr>
      <w:bookmarkStart w:id="0" w:name="_Hlk198535918"/>
      <w:r>
        <w:rPr>
          <w:rFonts w:ascii="Arial" w:eastAsia="Times New Roman" w:hAnsi="Arial" w:cs="Arial"/>
          <w:color w:val="0F1111"/>
          <w:kern w:val="0"/>
          <w:sz w:val="22"/>
          <w:szCs w:val="22"/>
          <w14:ligatures w14:val="none"/>
        </w:rPr>
        <w:t>Students need a physical copy of the book</w:t>
      </w:r>
      <w:bookmarkEnd w:id="0"/>
      <w:r>
        <w:rPr>
          <w:rFonts w:ascii="Arial" w:eastAsia="Times New Roman" w:hAnsi="Arial" w:cs="Arial"/>
          <w:color w:val="0F1111"/>
          <w:kern w:val="0"/>
          <w:sz w:val="22"/>
          <w:szCs w:val="22"/>
          <w14:ligatures w14:val="none"/>
        </w:rPr>
        <w:t>.</w:t>
      </w:r>
    </w:p>
    <w:p w14:paraId="63ACD8C3" w14:textId="77777777" w:rsidR="002E556F" w:rsidRPr="00CE58C0" w:rsidRDefault="002E556F" w:rsidP="002E556F">
      <w:pPr>
        <w:shd w:val="clear" w:color="auto" w:fill="FFFFFF"/>
        <w:spacing w:after="83" w:line="240" w:lineRule="auto"/>
        <w:rPr>
          <w:rFonts w:ascii="Arial" w:eastAsia="Times New Roman" w:hAnsi="Arial" w:cs="Arial"/>
          <w:color w:val="0F1111"/>
          <w:kern w:val="0"/>
          <w:sz w:val="22"/>
          <w:szCs w:val="22"/>
          <w14:ligatures w14:val="none"/>
        </w:rPr>
      </w:pPr>
    </w:p>
    <w:p w14:paraId="3D5FA5ED" w14:textId="42FB3DCD" w:rsidR="00E85119" w:rsidRPr="00F27A27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About Summer Reading</w:t>
      </w:r>
    </w:p>
    <w:p w14:paraId="121DF77E" w14:textId="408D9DC1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 xml:space="preserve">Students entering </w:t>
      </w:r>
      <w:r w:rsidR="002855EF" w:rsidRPr="00F27A27">
        <w:rPr>
          <w:rFonts w:ascii="Times New Roman" w:hAnsi="Times New Roman" w:cs="Times New Roman"/>
          <w:sz w:val="22"/>
          <w:szCs w:val="22"/>
        </w:rPr>
        <w:t>7</w:t>
      </w:r>
      <w:r w:rsidR="00240FAA" w:rsidRPr="00F27A27">
        <w:rPr>
          <w:rFonts w:ascii="Times New Roman" w:hAnsi="Times New Roman" w:cs="Times New Roman"/>
          <w:sz w:val="22"/>
          <w:szCs w:val="22"/>
        </w:rPr>
        <w:t>th</w:t>
      </w:r>
      <w:r w:rsidRPr="00F27A27">
        <w:rPr>
          <w:rFonts w:ascii="Times New Roman" w:hAnsi="Times New Roman" w:cs="Times New Roman"/>
          <w:sz w:val="22"/>
          <w:szCs w:val="22"/>
        </w:rPr>
        <w:t xml:space="preserve"> grade are required to read the book selected by the CCS English</w:t>
      </w:r>
      <w:r w:rsidR="00B1123E" w:rsidRPr="00F27A27">
        <w:rPr>
          <w:rFonts w:ascii="Times New Roman" w:hAnsi="Times New Roman" w:cs="Times New Roman"/>
          <w:sz w:val="22"/>
          <w:szCs w:val="22"/>
        </w:rPr>
        <w:t xml:space="preserve"> </w:t>
      </w:r>
      <w:r w:rsidRPr="00F27A27">
        <w:rPr>
          <w:rFonts w:ascii="Times New Roman" w:hAnsi="Times New Roman" w:cs="Times New Roman"/>
          <w:sz w:val="22"/>
          <w:szCs w:val="22"/>
        </w:rPr>
        <w:t>Department. Th</w:t>
      </w:r>
      <w:r w:rsidR="00240FAA" w:rsidRPr="00F27A27">
        <w:rPr>
          <w:rFonts w:ascii="Times New Roman" w:hAnsi="Times New Roman" w:cs="Times New Roman"/>
          <w:sz w:val="22"/>
          <w:szCs w:val="22"/>
        </w:rPr>
        <w:t>is</w:t>
      </w:r>
      <w:r w:rsidRPr="00F27A27">
        <w:rPr>
          <w:rFonts w:ascii="Times New Roman" w:hAnsi="Times New Roman" w:cs="Times New Roman"/>
          <w:sz w:val="22"/>
          <w:szCs w:val="22"/>
        </w:rPr>
        <w:t xml:space="preserve"> </w:t>
      </w:r>
      <w:r w:rsidR="00240FAA" w:rsidRPr="00F27A27">
        <w:rPr>
          <w:rFonts w:ascii="Times New Roman" w:hAnsi="Times New Roman" w:cs="Times New Roman"/>
          <w:sz w:val="22"/>
          <w:szCs w:val="22"/>
        </w:rPr>
        <w:t>text</w:t>
      </w:r>
      <w:r w:rsidRPr="00F27A27">
        <w:rPr>
          <w:rFonts w:ascii="Times New Roman" w:hAnsi="Times New Roman" w:cs="Times New Roman"/>
          <w:sz w:val="22"/>
          <w:szCs w:val="22"/>
        </w:rPr>
        <w:t xml:space="preserve"> will serve as part of the curriculum for the beginning of the school year.</w:t>
      </w:r>
      <w:r w:rsidR="002855EF" w:rsidRPr="00F27A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C921D8" w14:textId="4B99A3A2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 xml:space="preserve">After reading </w:t>
      </w:r>
      <w:r w:rsidR="00240FAA" w:rsidRPr="00F27A27">
        <w:rPr>
          <w:rFonts w:ascii="Times New Roman" w:hAnsi="Times New Roman" w:cs="Times New Roman"/>
          <w:sz w:val="22"/>
          <w:szCs w:val="22"/>
        </w:rPr>
        <w:t>this book</w:t>
      </w:r>
      <w:r w:rsidRPr="00F27A27">
        <w:rPr>
          <w:rFonts w:ascii="Times New Roman" w:hAnsi="Times New Roman" w:cs="Times New Roman"/>
          <w:sz w:val="22"/>
          <w:szCs w:val="22"/>
        </w:rPr>
        <w:t xml:space="preserve">, students must prepare the assignment described below and </w:t>
      </w:r>
      <w:r w:rsidR="00240FAA" w:rsidRPr="00F27A27">
        <w:rPr>
          <w:rFonts w:ascii="Times New Roman" w:hAnsi="Times New Roman" w:cs="Times New Roman"/>
          <w:sz w:val="22"/>
          <w:szCs w:val="22"/>
        </w:rPr>
        <w:t>bring</w:t>
      </w:r>
      <w:r w:rsidRPr="00F27A27">
        <w:rPr>
          <w:rFonts w:ascii="Times New Roman" w:hAnsi="Times New Roman" w:cs="Times New Roman"/>
          <w:sz w:val="22"/>
          <w:szCs w:val="22"/>
        </w:rPr>
        <w:t xml:space="preserve"> the</w:t>
      </w:r>
      <w:r w:rsidR="00240FAA" w:rsidRPr="00F27A27">
        <w:rPr>
          <w:rFonts w:ascii="Times New Roman" w:hAnsi="Times New Roman" w:cs="Times New Roman"/>
          <w:sz w:val="22"/>
          <w:szCs w:val="22"/>
        </w:rPr>
        <w:t xml:space="preserve"> </w:t>
      </w:r>
      <w:r w:rsidRPr="00F27A27">
        <w:rPr>
          <w:rFonts w:ascii="Times New Roman" w:hAnsi="Times New Roman" w:cs="Times New Roman"/>
          <w:sz w:val="22"/>
          <w:szCs w:val="22"/>
        </w:rPr>
        <w:t xml:space="preserve">assignment </w:t>
      </w:r>
      <w:r w:rsidR="00B1123E" w:rsidRPr="00F27A27">
        <w:rPr>
          <w:rFonts w:ascii="Times New Roman" w:hAnsi="Times New Roman" w:cs="Times New Roman"/>
          <w:sz w:val="22"/>
          <w:szCs w:val="22"/>
        </w:rPr>
        <w:t>by August 4, 2025.</w:t>
      </w:r>
    </w:p>
    <w:p w14:paraId="636B2EDB" w14:textId="7BA0B3F9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Th</w:t>
      </w:r>
      <w:r w:rsidR="002855EF" w:rsidRPr="00F27A27">
        <w:rPr>
          <w:rFonts w:ascii="Times New Roman" w:hAnsi="Times New Roman" w:cs="Times New Roman"/>
          <w:b/>
          <w:bCs/>
          <w:sz w:val="22"/>
          <w:szCs w:val="22"/>
        </w:rPr>
        <w:t>is assignment</w:t>
      </w:r>
      <w:r w:rsidRPr="00F27A27">
        <w:rPr>
          <w:rFonts w:ascii="Times New Roman" w:hAnsi="Times New Roman" w:cs="Times New Roman"/>
          <w:b/>
          <w:bCs/>
          <w:sz w:val="22"/>
          <w:szCs w:val="22"/>
        </w:rPr>
        <w:t xml:space="preserve"> will count as the very first quiz grade in English class</w:t>
      </w:r>
      <w:r w:rsidRPr="00F27A27">
        <w:rPr>
          <w:rFonts w:ascii="Times New Roman" w:hAnsi="Times New Roman" w:cs="Times New Roman"/>
          <w:sz w:val="22"/>
          <w:szCs w:val="22"/>
        </w:rPr>
        <w:t>, and if it is not submitted</w:t>
      </w:r>
      <w:r w:rsidR="00B1123E" w:rsidRPr="00F27A27">
        <w:rPr>
          <w:rFonts w:ascii="Times New Roman" w:hAnsi="Times New Roman" w:cs="Times New Roman"/>
          <w:sz w:val="22"/>
          <w:szCs w:val="22"/>
        </w:rPr>
        <w:t xml:space="preserve"> by the deadline</w:t>
      </w:r>
      <w:r w:rsidRPr="00F27A27">
        <w:rPr>
          <w:rFonts w:ascii="Times New Roman" w:hAnsi="Times New Roman" w:cs="Times New Roman"/>
          <w:sz w:val="22"/>
          <w:szCs w:val="22"/>
        </w:rPr>
        <w:t xml:space="preserve">, it will receive a grade of zero (0). </w:t>
      </w:r>
      <w:r w:rsidRPr="00F27A27">
        <w:rPr>
          <w:rFonts w:ascii="Times New Roman" w:hAnsi="Times New Roman" w:cs="Times New Roman"/>
          <w:b/>
          <w:bCs/>
          <w:sz w:val="22"/>
          <w:szCs w:val="22"/>
        </w:rPr>
        <w:t>No late assignments will be accepted</w:t>
      </w:r>
      <w:r w:rsidRPr="00F27A27">
        <w:rPr>
          <w:rFonts w:ascii="Times New Roman" w:hAnsi="Times New Roman" w:cs="Times New Roman"/>
          <w:sz w:val="22"/>
          <w:szCs w:val="22"/>
        </w:rPr>
        <w:t>.</w:t>
      </w:r>
    </w:p>
    <w:p w14:paraId="35554CA0" w14:textId="52E51265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MLA formatting is required</w:t>
      </w:r>
      <w:r w:rsidR="00FD3126" w:rsidRPr="00F27A27">
        <w:rPr>
          <w:rFonts w:ascii="Times New Roman" w:hAnsi="Times New Roman" w:cs="Times New Roman"/>
          <w:sz w:val="22"/>
          <w:szCs w:val="22"/>
        </w:rPr>
        <w:t>.</w:t>
      </w:r>
    </w:p>
    <w:p w14:paraId="05E8836D" w14:textId="77777777" w:rsidR="00DB3F41" w:rsidRPr="00F27A27" w:rsidRDefault="00DB3F41" w:rsidP="00DB3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</w:pPr>
      <w:r w:rsidRPr="00F27A27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  <w:t>Margins: 1-inch margins on all sides.</w:t>
      </w:r>
    </w:p>
    <w:p w14:paraId="44068F97" w14:textId="41CA76E3" w:rsidR="00DB3F41" w:rsidRPr="00F27A27" w:rsidRDefault="00DB3F41" w:rsidP="00DB3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</w:pPr>
      <w:r w:rsidRPr="00F27A27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  <w:t>Font: Typically, Times New Roman, 12-point font.</w:t>
      </w:r>
    </w:p>
    <w:p w14:paraId="4ABF7286" w14:textId="77777777" w:rsidR="00DB3F41" w:rsidRPr="00F27A27" w:rsidRDefault="00DB3F41" w:rsidP="00DB3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</w:pPr>
      <w:r w:rsidRPr="00F27A27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  <w:t>Line Spacing: Double-spaced throughout the paper.</w:t>
      </w:r>
    </w:p>
    <w:p w14:paraId="4DA9AD26" w14:textId="3CC6753A" w:rsidR="00DB3F41" w:rsidRPr="00F27A27" w:rsidRDefault="00DB3F41" w:rsidP="00C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27A27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14:ligatures w14:val="none"/>
        </w:rPr>
        <w:t xml:space="preserve">First Page Format: Student’s name, instructor’s name, course name, and date in the upper left corner </w:t>
      </w:r>
    </w:p>
    <w:p w14:paraId="7AA5F7A9" w14:textId="30D0C396" w:rsidR="00240FAA" w:rsidRPr="00F27A27" w:rsidRDefault="00E85119" w:rsidP="00240FAA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 xml:space="preserve">In addition, students must be prepared to take an in-class assessment on </w:t>
      </w:r>
      <w:r w:rsidR="002855EF" w:rsidRPr="00F27A27">
        <w:rPr>
          <w:rFonts w:ascii="Times New Roman" w:hAnsi="Times New Roman" w:cs="Times New Roman"/>
          <w:b/>
          <w:bCs/>
          <w:sz w:val="22"/>
          <w:szCs w:val="22"/>
          <w:u w:val="single"/>
        </w:rPr>
        <w:t>A Long Walk to Water.</w:t>
      </w:r>
    </w:p>
    <w:p w14:paraId="34F30D58" w14:textId="51359E14" w:rsidR="00CE58C0" w:rsidRPr="00F27A27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This will serve as their first official test grade in English class.</w:t>
      </w:r>
    </w:p>
    <w:p w14:paraId="07E11CCA" w14:textId="77777777" w:rsidR="00E857C9" w:rsidRPr="00F27A27" w:rsidRDefault="00E857C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90BE2AC" w14:textId="77777777" w:rsidR="00E85119" w:rsidRPr="00F27A27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Assessment Schedule</w:t>
      </w:r>
    </w:p>
    <w:p w14:paraId="5971907B" w14:textId="4DF11FD8" w:rsidR="00B1123E" w:rsidRPr="00F27A27" w:rsidRDefault="00B1123E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In the first two weeks of school</w:t>
      </w:r>
      <w:r w:rsidR="00E85119" w:rsidRPr="00F27A27">
        <w:rPr>
          <w:rFonts w:ascii="Times New Roman" w:hAnsi="Times New Roman" w:cs="Times New Roman"/>
          <w:b/>
          <w:bCs/>
          <w:sz w:val="22"/>
          <w:szCs w:val="22"/>
        </w:rPr>
        <w:t>: An in-class test on</w:t>
      </w:r>
      <w:r w:rsidR="00E85119" w:rsidRPr="00F27A2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55EF" w:rsidRPr="00F27A27">
        <w:rPr>
          <w:rFonts w:ascii="Times New Roman" w:hAnsi="Times New Roman" w:cs="Times New Roman"/>
          <w:b/>
          <w:bCs/>
          <w:sz w:val="22"/>
          <w:szCs w:val="22"/>
          <w:u w:val="single"/>
        </w:rPr>
        <w:t>A Long Walk to Water</w:t>
      </w:r>
      <w:r w:rsidR="00E85119" w:rsidRPr="00F27A27">
        <w:rPr>
          <w:rFonts w:ascii="Times New Roman" w:hAnsi="Times New Roman" w:cs="Times New Roman"/>
          <w:b/>
          <w:bCs/>
          <w:sz w:val="22"/>
          <w:szCs w:val="22"/>
        </w:rPr>
        <w:t xml:space="preserve"> will be administered.</w:t>
      </w:r>
    </w:p>
    <w:p w14:paraId="471526F0" w14:textId="77777777" w:rsidR="001B61AE" w:rsidRPr="00F27A27" w:rsidRDefault="001B61AE" w:rsidP="00E85119">
      <w:pPr>
        <w:rPr>
          <w:rFonts w:ascii="Times New Roman" w:hAnsi="Times New Roman" w:cs="Times New Roman"/>
          <w:sz w:val="22"/>
          <w:szCs w:val="22"/>
        </w:rPr>
      </w:pPr>
    </w:p>
    <w:p w14:paraId="21F90718" w14:textId="77777777" w:rsidR="00E857C9" w:rsidRPr="00F27A27" w:rsidRDefault="00E857C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CAE572E" w14:textId="77777777" w:rsidR="00E857C9" w:rsidRPr="00F27A27" w:rsidRDefault="00E857C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1AB1E67" w14:textId="77777777" w:rsidR="00E857C9" w:rsidRPr="00F27A27" w:rsidRDefault="00E857C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24EFB2F" w14:textId="77777777" w:rsidR="00F27A27" w:rsidRPr="00F27A27" w:rsidRDefault="00F27A27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02C7BD0" w14:textId="77777777" w:rsidR="00F27A27" w:rsidRPr="00F27A27" w:rsidRDefault="00F27A27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370CFB3" w14:textId="77777777" w:rsidR="00F27A27" w:rsidRPr="00F27A27" w:rsidRDefault="00F27A27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61CA014" w14:textId="77777777" w:rsidR="00E857C9" w:rsidRPr="00F27A27" w:rsidRDefault="00E857C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8ED4F5" w14:textId="1CB9FC9C" w:rsidR="00E85119" w:rsidRPr="00F27A27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A Note on Academic Integrity at CCS</w:t>
      </w:r>
    </w:p>
    <w:p w14:paraId="408C9452" w14:textId="77777777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A student’s homework and in-class work fulfill the instructor’s intentions in a specific class:</w:t>
      </w:r>
    </w:p>
    <w:p w14:paraId="6C22D50B" w14:textId="77777777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A. Individual assignments must be represented by individual work. There are to be no</w:t>
      </w:r>
    </w:p>
    <w:p w14:paraId="0F53FD3C" w14:textId="77777777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“</w:t>
      </w:r>
      <w:proofErr w:type="gramStart"/>
      <w:r w:rsidRPr="00F27A27">
        <w:rPr>
          <w:rFonts w:ascii="Times New Roman" w:hAnsi="Times New Roman" w:cs="Times New Roman"/>
          <w:sz w:val="22"/>
          <w:szCs w:val="22"/>
        </w:rPr>
        <w:t>study</w:t>
      </w:r>
      <w:proofErr w:type="gramEnd"/>
      <w:r w:rsidRPr="00F27A27">
        <w:rPr>
          <w:rFonts w:ascii="Times New Roman" w:hAnsi="Times New Roman" w:cs="Times New Roman"/>
          <w:sz w:val="22"/>
          <w:szCs w:val="22"/>
        </w:rPr>
        <w:t xml:space="preserve"> groups” for this type of assignment.</w:t>
      </w:r>
    </w:p>
    <w:p w14:paraId="2426B28D" w14:textId="77777777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B. In no case is direct copying allowed.</w:t>
      </w:r>
    </w:p>
    <w:p w14:paraId="724FEBA2" w14:textId="77777777" w:rsidR="00CE58C0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Academic integrity is</w:t>
      </w:r>
      <w:r w:rsidRPr="00F27A27">
        <w:rPr>
          <w:rFonts w:ascii="Times New Roman" w:hAnsi="Times New Roman" w:cs="Times New Roman"/>
          <w:b/>
          <w:bCs/>
          <w:sz w:val="22"/>
          <w:szCs w:val="22"/>
        </w:rPr>
        <w:t xml:space="preserve"> VITAL</w:t>
      </w:r>
      <w:r w:rsidRPr="00F27A2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BC70BD" w14:textId="790499D0" w:rsidR="00E85119" w:rsidRPr="00F27A27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Plagiarism of any kind will not be tolerated and will result in a</w:t>
      </w:r>
      <w:r w:rsidR="002E556F" w:rsidRPr="00F27A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27A27">
        <w:rPr>
          <w:rFonts w:ascii="Times New Roman" w:hAnsi="Times New Roman" w:cs="Times New Roman"/>
          <w:b/>
          <w:bCs/>
          <w:sz w:val="22"/>
          <w:szCs w:val="22"/>
        </w:rPr>
        <w:t>zero on the assignment. Plagiarism is defined as presenting the work or ideas of another as one’s</w:t>
      </w:r>
      <w:r w:rsidR="00240FAA" w:rsidRPr="00F27A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27A27">
        <w:rPr>
          <w:rFonts w:ascii="Times New Roman" w:hAnsi="Times New Roman" w:cs="Times New Roman"/>
          <w:b/>
          <w:bCs/>
          <w:sz w:val="22"/>
          <w:szCs w:val="22"/>
        </w:rPr>
        <w:t>own. This includes:</w:t>
      </w:r>
    </w:p>
    <w:p w14:paraId="0B3DDF46" w14:textId="77777777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 xml:space="preserve">A. Direct copying of another person’s (living or dead) </w:t>
      </w:r>
      <w:proofErr w:type="gramStart"/>
      <w:r w:rsidRPr="00F27A27">
        <w:rPr>
          <w:rFonts w:ascii="Times New Roman" w:hAnsi="Times New Roman" w:cs="Times New Roman"/>
          <w:sz w:val="22"/>
          <w:szCs w:val="22"/>
        </w:rPr>
        <w:t>work;</w:t>
      </w:r>
      <w:proofErr w:type="gramEnd"/>
    </w:p>
    <w:p w14:paraId="5FAB4763" w14:textId="77777777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 xml:space="preserve">B. Using any portion of another person’s material or ideas </w:t>
      </w:r>
      <w:r w:rsidRPr="00F27A27">
        <w:rPr>
          <w:rFonts w:ascii="Times New Roman" w:hAnsi="Times New Roman" w:cs="Times New Roman"/>
          <w:b/>
          <w:bCs/>
          <w:sz w:val="22"/>
          <w:szCs w:val="22"/>
        </w:rPr>
        <w:t>without proper documentation</w:t>
      </w:r>
    </w:p>
    <w:p w14:paraId="48DE7B54" w14:textId="77777777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(i.e. internal citation/parenthetical documentation and Works Cited)</w:t>
      </w:r>
    </w:p>
    <w:p w14:paraId="1A2E219B" w14:textId="77777777" w:rsidR="00E85119" w:rsidRPr="00F27A27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 xml:space="preserve">C. Paraphrasing another person’s original material </w:t>
      </w:r>
      <w:r w:rsidRPr="00F27A27">
        <w:rPr>
          <w:rFonts w:ascii="Times New Roman" w:hAnsi="Times New Roman" w:cs="Times New Roman"/>
          <w:b/>
          <w:bCs/>
          <w:sz w:val="22"/>
          <w:szCs w:val="22"/>
        </w:rPr>
        <w:t>without proper documentation</w:t>
      </w:r>
    </w:p>
    <w:p w14:paraId="0A76DF77" w14:textId="7EBA7AF0" w:rsidR="00F27A27" w:rsidRPr="00F27A27" w:rsidRDefault="00F27A27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D. The use of AI programs (artificial intelligence) programs to create answers instead of doing the work yourself.</w:t>
      </w:r>
    </w:p>
    <w:p w14:paraId="73501DA1" w14:textId="421457DD" w:rsidR="00CE58C0" w:rsidRPr="00F27A27" w:rsidRDefault="00CE58C0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98536057"/>
      <w:r w:rsidRPr="00F27A27">
        <w:rPr>
          <w:rFonts w:ascii="Times New Roman" w:hAnsi="Times New Roman" w:cs="Times New Roman"/>
          <w:b/>
          <w:bCs/>
          <w:sz w:val="22"/>
          <w:szCs w:val="22"/>
        </w:rPr>
        <w:t>List of online sources that must not be used for English class:</w:t>
      </w:r>
    </w:p>
    <w:p w14:paraId="619B210B" w14:textId="77777777" w:rsidR="00CA2875" w:rsidRPr="00F27A27" w:rsidRDefault="00CE58C0" w:rsidP="00E8511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F27A27">
        <w:rPr>
          <w:rFonts w:ascii="Times New Roman" w:hAnsi="Times New Roman" w:cs="Times New Roman"/>
          <w:sz w:val="22"/>
          <w:szCs w:val="22"/>
        </w:rPr>
        <w:t>ChatGPT(</w:t>
      </w:r>
      <w:proofErr w:type="gramEnd"/>
      <w:r w:rsidRPr="00F27A27">
        <w:rPr>
          <w:rFonts w:ascii="Times New Roman" w:hAnsi="Times New Roman" w:cs="Times New Roman"/>
          <w:sz w:val="22"/>
          <w:szCs w:val="22"/>
        </w:rPr>
        <w:t>or any other AI apps/programs)</w:t>
      </w:r>
      <w:r w:rsidRPr="00F27A27">
        <w:rPr>
          <w:rFonts w:ascii="Times New Roman" w:hAnsi="Times New Roman" w:cs="Times New Roman"/>
          <w:sz w:val="22"/>
          <w:szCs w:val="22"/>
        </w:rPr>
        <w:tab/>
        <w:t>Wikipedia.com</w:t>
      </w:r>
      <w:r w:rsidRPr="00F27A27">
        <w:rPr>
          <w:rFonts w:ascii="Times New Roman" w:hAnsi="Times New Roman" w:cs="Times New Roman"/>
          <w:sz w:val="22"/>
          <w:szCs w:val="22"/>
        </w:rPr>
        <w:tab/>
      </w:r>
      <w:r w:rsidRPr="00F27A27">
        <w:rPr>
          <w:rFonts w:ascii="Times New Roman" w:hAnsi="Times New Roman" w:cs="Times New Roman"/>
          <w:sz w:val="22"/>
          <w:szCs w:val="22"/>
        </w:rPr>
        <w:tab/>
        <w:t>Yahooanswers.</w:t>
      </w:r>
      <w:r w:rsidR="00CA2875" w:rsidRPr="00F27A27">
        <w:rPr>
          <w:rFonts w:ascii="Times New Roman" w:hAnsi="Times New Roman" w:cs="Times New Roman"/>
          <w:sz w:val="22"/>
          <w:szCs w:val="22"/>
        </w:rPr>
        <w:t>com</w:t>
      </w:r>
    </w:p>
    <w:p w14:paraId="210771D6" w14:textId="73C595AD" w:rsidR="00CA2875" w:rsidRPr="00F27A27" w:rsidRDefault="00CA2875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Pinkmonkey.com</w:t>
      </w:r>
      <w:r w:rsidRPr="00F27A27">
        <w:rPr>
          <w:rFonts w:ascii="Times New Roman" w:hAnsi="Times New Roman" w:cs="Times New Roman"/>
          <w:sz w:val="22"/>
          <w:szCs w:val="22"/>
        </w:rPr>
        <w:tab/>
        <w:t>Ehow.com</w:t>
      </w:r>
      <w:r w:rsidRPr="00F27A27">
        <w:rPr>
          <w:rFonts w:ascii="Times New Roman" w:hAnsi="Times New Roman" w:cs="Times New Roman"/>
          <w:sz w:val="22"/>
          <w:szCs w:val="22"/>
        </w:rPr>
        <w:tab/>
        <w:t>Gradesaver.com</w:t>
      </w:r>
      <w:r w:rsidRPr="00F27A27">
        <w:rPr>
          <w:rFonts w:ascii="Times New Roman" w:hAnsi="Times New Roman" w:cs="Times New Roman"/>
          <w:sz w:val="22"/>
          <w:szCs w:val="22"/>
        </w:rPr>
        <w:tab/>
        <w:t>Answers.com</w:t>
      </w:r>
      <w:r w:rsidRPr="00F27A27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27A27">
        <w:rPr>
          <w:rFonts w:ascii="Times New Roman" w:hAnsi="Times New Roman" w:cs="Times New Roman"/>
          <w:sz w:val="22"/>
          <w:szCs w:val="22"/>
        </w:rPr>
        <w:t>Shmoop</w:t>
      </w:r>
      <w:proofErr w:type="spellEnd"/>
    </w:p>
    <w:p w14:paraId="1AF9391F" w14:textId="77B19C49" w:rsidR="00CE58C0" w:rsidRPr="00F27A27" w:rsidRDefault="00CA2875" w:rsidP="00E85119">
      <w:pPr>
        <w:rPr>
          <w:rFonts w:ascii="Times New Roman" w:hAnsi="Times New Roman" w:cs="Times New Roman"/>
          <w:sz w:val="22"/>
          <w:szCs w:val="22"/>
        </w:rPr>
      </w:pPr>
      <w:r w:rsidRPr="00F27A27">
        <w:rPr>
          <w:rFonts w:ascii="Times New Roman" w:hAnsi="Times New Roman" w:cs="Times New Roman"/>
          <w:sz w:val="22"/>
          <w:szCs w:val="22"/>
        </w:rPr>
        <w:t>Sparknotes.om</w:t>
      </w:r>
      <w:r w:rsidRPr="00F27A27">
        <w:rPr>
          <w:rFonts w:ascii="Times New Roman" w:hAnsi="Times New Roman" w:cs="Times New Roman"/>
          <w:sz w:val="22"/>
          <w:szCs w:val="22"/>
        </w:rPr>
        <w:tab/>
        <w:t>Cliffnotes.com</w:t>
      </w:r>
      <w:r w:rsidRPr="00F27A27">
        <w:rPr>
          <w:rFonts w:ascii="Times New Roman" w:hAnsi="Times New Roman" w:cs="Times New Roman"/>
          <w:sz w:val="22"/>
          <w:szCs w:val="22"/>
        </w:rPr>
        <w:tab/>
        <w:t xml:space="preserve">       Bookrags.com</w:t>
      </w:r>
      <w:r w:rsidRPr="00F27A27">
        <w:rPr>
          <w:rFonts w:ascii="Times New Roman" w:hAnsi="Times New Roman" w:cs="Times New Roman"/>
          <w:sz w:val="22"/>
          <w:szCs w:val="22"/>
        </w:rPr>
        <w:tab/>
      </w:r>
      <w:r w:rsidR="00CE58C0" w:rsidRPr="00F27A27">
        <w:rPr>
          <w:rFonts w:ascii="Times New Roman" w:hAnsi="Times New Roman" w:cs="Times New Roman"/>
          <w:b/>
          <w:bCs/>
          <w:sz w:val="22"/>
          <w:szCs w:val="22"/>
        </w:rPr>
        <w:tab/>
      </w:r>
    </w:p>
    <w:bookmarkEnd w:id="1"/>
    <w:p w14:paraId="76CBF3D9" w14:textId="77777777" w:rsidR="00E85119" w:rsidRPr="00F27A27" w:rsidRDefault="00E85119" w:rsidP="00E85119">
      <w:pPr>
        <w:rPr>
          <w:rFonts w:ascii="Times New Roman" w:hAnsi="Times New Roman" w:cs="Times New Roman"/>
          <w:sz w:val="22"/>
          <w:szCs w:val="22"/>
        </w:rPr>
      </w:pPr>
    </w:p>
    <w:p w14:paraId="0956C30C" w14:textId="65047B53" w:rsidR="00E85119" w:rsidRPr="00F27A27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Be prepared to bring your book</w:t>
      </w:r>
      <w:r w:rsidR="00240FAA" w:rsidRPr="00F27A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27A27">
        <w:rPr>
          <w:rFonts w:ascii="Times New Roman" w:hAnsi="Times New Roman" w:cs="Times New Roman"/>
          <w:b/>
          <w:bCs/>
          <w:sz w:val="22"/>
          <w:szCs w:val="22"/>
        </w:rPr>
        <w:t>on the first day of school and to participate in</w:t>
      </w:r>
    </w:p>
    <w:p w14:paraId="643519C5" w14:textId="60855689" w:rsidR="00E85119" w:rsidRPr="00F27A27" w:rsidRDefault="00E85119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t>meaningful discussion and assessments.</w:t>
      </w:r>
    </w:p>
    <w:p w14:paraId="59648132" w14:textId="7F5FC7ED" w:rsidR="00C70CC3" w:rsidRPr="00F27A27" w:rsidRDefault="00C70CC3" w:rsidP="00E85119">
      <w:pPr>
        <w:rPr>
          <w:b/>
          <w:bCs/>
          <w:sz w:val="22"/>
          <w:szCs w:val="22"/>
        </w:rPr>
      </w:pPr>
      <w:bookmarkStart w:id="2" w:name="_Hlk198536136"/>
    </w:p>
    <w:p w14:paraId="7A0BE7F2" w14:textId="47E4131D" w:rsidR="00E857C9" w:rsidRPr="00F27A27" w:rsidRDefault="00CE58C0" w:rsidP="00E85119">
      <w:pPr>
        <w:rPr>
          <w:b/>
          <w:bCs/>
          <w:sz w:val="22"/>
          <w:szCs w:val="22"/>
        </w:rPr>
      </w:pPr>
      <w:r w:rsidRPr="00F27A27">
        <w:rPr>
          <w:b/>
          <w:bCs/>
          <w:sz w:val="22"/>
          <w:szCs w:val="22"/>
        </w:rPr>
        <w:t>Any questions: kelli.elliott@communitychristianschool.ne</w:t>
      </w:r>
      <w:bookmarkEnd w:id="2"/>
      <w:r w:rsidR="00F27A27" w:rsidRPr="00F27A27">
        <w:rPr>
          <w:b/>
          <w:bCs/>
          <w:sz w:val="22"/>
          <w:szCs w:val="22"/>
        </w:rPr>
        <w:t>t</w:t>
      </w:r>
    </w:p>
    <w:p w14:paraId="70BB58E0" w14:textId="77777777" w:rsidR="00CE58C0" w:rsidRPr="00F27A27" w:rsidRDefault="00CE58C0" w:rsidP="00E85119">
      <w:pPr>
        <w:rPr>
          <w:b/>
          <w:bCs/>
          <w:sz w:val="22"/>
          <w:szCs w:val="22"/>
        </w:rPr>
      </w:pPr>
    </w:p>
    <w:p w14:paraId="3E279111" w14:textId="77777777" w:rsidR="00F27A27" w:rsidRDefault="00F27A27" w:rsidP="00AB0545">
      <w:pPr>
        <w:rPr>
          <w:rFonts w:ascii="Times New Roman" w:hAnsi="Times New Roman" w:cs="Times New Roman"/>
          <w:sz w:val="22"/>
          <w:szCs w:val="22"/>
        </w:rPr>
      </w:pPr>
    </w:p>
    <w:p w14:paraId="6BB93425" w14:textId="77777777" w:rsidR="00F27A27" w:rsidRDefault="00F27A27" w:rsidP="00AB0545">
      <w:pPr>
        <w:rPr>
          <w:rFonts w:ascii="Times New Roman" w:hAnsi="Times New Roman" w:cs="Times New Roman"/>
          <w:sz w:val="22"/>
          <w:szCs w:val="22"/>
        </w:rPr>
      </w:pPr>
    </w:p>
    <w:p w14:paraId="4CF5E2D3" w14:textId="77777777" w:rsidR="00F27A27" w:rsidRDefault="00F27A27" w:rsidP="00AB0545">
      <w:pPr>
        <w:rPr>
          <w:rFonts w:ascii="Times New Roman" w:hAnsi="Times New Roman" w:cs="Times New Roman"/>
          <w:sz w:val="22"/>
          <w:szCs w:val="22"/>
        </w:rPr>
      </w:pPr>
    </w:p>
    <w:p w14:paraId="54A6033B" w14:textId="084AC62F" w:rsidR="00F27A27" w:rsidRPr="00F27A27" w:rsidRDefault="00F27A27" w:rsidP="00AB054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7A27">
        <w:rPr>
          <w:rFonts w:ascii="Times New Roman" w:hAnsi="Times New Roman" w:cs="Times New Roman"/>
          <w:b/>
          <w:bCs/>
          <w:sz w:val="22"/>
          <w:szCs w:val="22"/>
        </w:rPr>
        <w:lastRenderedPageBreak/>
        <w:t>Summer Reading Guided Questions</w:t>
      </w:r>
    </w:p>
    <w:p w14:paraId="13D5257D" w14:textId="19A11B6E" w:rsidR="00AB0545" w:rsidRPr="00CE58C0" w:rsidRDefault="00AB0545" w:rsidP="00AB054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 xml:space="preserve">Question Format: In a new Word or Google document, type each question number followed by the full question and your complete answer. Be sure to leave a blank line between each question for clarity and organization. </w:t>
      </w:r>
      <w:r w:rsidRPr="00CE58C0">
        <w:rPr>
          <w:rFonts w:ascii="Times New Roman" w:hAnsi="Times New Roman" w:cs="Times New Roman"/>
          <w:b/>
          <w:bCs/>
          <w:sz w:val="22"/>
          <w:szCs w:val="22"/>
        </w:rPr>
        <w:t xml:space="preserve">Use textual evidence to support your answers. </w:t>
      </w:r>
      <w:r w:rsidRPr="00CE58C0">
        <w:rPr>
          <w:rFonts w:ascii="Times New Roman" w:hAnsi="Times New Roman" w:cs="Times New Roman"/>
          <w:sz w:val="22"/>
          <w:szCs w:val="22"/>
        </w:rPr>
        <w:t xml:space="preserve">Answers should be written in complete sentences using capitalization and correct punctuation.  </w:t>
      </w:r>
      <w:r w:rsidRPr="00CE58C0">
        <w:rPr>
          <w:rFonts w:ascii="Times New Roman" w:hAnsi="Times New Roman" w:cs="Times New Roman"/>
          <w:b/>
          <w:bCs/>
          <w:sz w:val="22"/>
          <w:szCs w:val="22"/>
        </w:rPr>
        <w:t>The assignment should be submitted through Google Classroom by August 4, 2025.</w:t>
      </w:r>
    </w:p>
    <w:p w14:paraId="730BF4F0" w14:textId="77777777" w:rsidR="00AB0545" w:rsidRPr="00CE58C0" w:rsidRDefault="00AB0545" w:rsidP="00AB054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 to Google classroom and choose </w:t>
      </w:r>
      <w:proofErr w:type="gramStart"/>
      <w:r>
        <w:rPr>
          <w:rFonts w:ascii="Times New Roman" w:hAnsi="Times New Roman" w:cs="Times New Roman"/>
          <w:sz w:val="22"/>
          <w:szCs w:val="22"/>
        </w:rPr>
        <w:t>join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class. Join</w:t>
      </w:r>
      <w:r w:rsidRPr="00CE58C0">
        <w:rPr>
          <w:rFonts w:ascii="Times New Roman" w:hAnsi="Times New Roman" w:cs="Times New Roman"/>
          <w:sz w:val="22"/>
          <w:szCs w:val="22"/>
        </w:rPr>
        <w:t xml:space="preserve"> the class </w:t>
      </w:r>
      <w:r>
        <w:rPr>
          <w:rFonts w:ascii="Times New Roman" w:hAnsi="Times New Roman" w:cs="Times New Roman"/>
          <w:sz w:val="22"/>
          <w:szCs w:val="22"/>
        </w:rPr>
        <w:t>using</w:t>
      </w:r>
      <w:r w:rsidRPr="00CE58C0">
        <w:rPr>
          <w:rFonts w:ascii="Times New Roman" w:hAnsi="Times New Roman" w:cs="Times New Roman"/>
          <w:sz w:val="22"/>
          <w:szCs w:val="22"/>
        </w:rPr>
        <w:t xml:space="preserve"> the following </w:t>
      </w:r>
      <w:r>
        <w:rPr>
          <w:rFonts w:ascii="Times New Roman" w:hAnsi="Times New Roman" w:cs="Times New Roman"/>
          <w:sz w:val="22"/>
          <w:szCs w:val="22"/>
        </w:rPr>
        <w:t>code:</w:t>
      </w:r>
    </w:p>
    <w:p w14:paraId="0DE7E1FB" w14:textId="13BE2477" w:rsidR="00AB0545" w:rsidRPr="00F27A27" w:rsidRDefault="00AB0545" w:rsidP="00F27A27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E58C0">
        <w:rPr>
          <w:rFonts w:ascii="Times New Roman" w:eastAsia="Times New Roman" w:hAnsi="Times New Roman" w:cs="Times New Roman"/>
          <w:b/>
          <w:bCs/>
          <w:color w:val="3C4043"/>
          <w:spacing w:val="4"/>
          <w:kern w:val="0"/>
          <w:sz w:val="22"/>
          <w:szCs w:val="22"/>
          <w14:ligatures w14:val="none"/>
        </w:rPr>
        <w:t>Class code</w:t>
      </w:r>
      <w:r w:rsidRPr="00CE58C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:   </w:t>
      </w:r>
      <w:r w:rsidRPr="00CE58C0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wi3ydg5f</w:t>
      </w:r>
    </w:p>
    <w:p w14:paraId="5961E6B4" w14:textId="285CDF1B" w:rsidR="00A91CC5" w:rsidRPr="00CE58C0" w:rsidRDefault="002855EF" w:rsidP="00E851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  <w:u w:val="single"/>
        </w:rPr>
        <w:t>A Lon</w:t>
      </w:r>
      <w:r w:rsidR="00CA2875">
        <w:rPr>
          <w:rFonts w:ascii="Times New Roman" w:hAnsi="Times New Roman" w:cs="Times New Roman"/>
          <w:b/>
          <w:bCs/>
          <w:sz w:val="22"/>
          <w:szCs w:val="22"/>
          <w:u w:val="single"/>
        </w:rPr>
        <w:t>g</w:t>
      </w:r>
      <w:r w:rsidRPr="00CE58C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Walk to Water</w:t>
      </w:r>
      <w:r w:rsidRPr="00CE58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91CC5" w:rsidRPr="00CE58C0">
        <w:rPr>
          <w:rFonts w:ascii="Times New Roman" w:hAnsi="Times New Roman" w:cs="Times New Roman"/>
          <w:b/>
          <w:bCs/>
          <w:sz w:val="22"/>
          <w:szCs w:val="22"/>
        </w:rPr>
        <w:t>Guided Reading Questions-follow instructions to complete</w:t>
      </w:r>
      <w:r w:rsidR="00A2543D" w:rsidRPr="00CE58C0">
        <w:rPr>
          <w:rFonts w:ascii="Times New Roman" w:hAnsi="Times New Roman" w:cs="Times New Roman"/>
          <w:b/>
          <w:bCs/>
          <w:sz w:val="22"/>
          <w:szCs w:val="22"/>
        </w:rPr>
        <w:t xml:space="preserve"> the assignment.</w:t>
      </w:r>
      <w:r w:rsidR="00121316" w:rsidRPr="00CE58C0">
        <w:rPr>
          <w:rFonts w:ascii="Times New Roman" w:hAnsi="Times New Roman" w:cs="Times New Roman"/>
          <w:b/>
          <w:bCs/>
          <w:sz w:val="22"/>
          <w:szCs w:val="22"/>
        </w:rPr>
        <w:t xml:space="preserve">  You should be citing evidence from the text to answer the questions.</w:t>
      </w:r>
    </w:p>
    <w:p w14:paraId="123F20FB" w14:textId="27DFBAAC" w:rsidR="00A91CC5" w:rsidRPr="00CE58C0" w:rsidRDefault="002855EF" w:rsidP="00A91CC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</w:t>
      </w:r>
    </w:p>
    <w:p w14:paraId="7690BE41" w14:textId="79ECEF80" w:rsidR="002855EF" w:rsidRPr="00CE58C0" w:rsidRDefault="002855EF" w:rsidP="002855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Before his village was attacked, Salva was daydreaming about his life at home. What are three things we learned about him in this passage?</w:t>
      </w:r>
    </w:p>
    <w:p w14:paraId="46B93C98" w14:textId="77AD1CA2" w:rsidR="00304A3A" w:rsidRPr="00CE58C0" w:rsidRDefault="002855EF" w:rsidP="00304A3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2</w:t>
      </w:r>
      <w:r w:rsidR="00304A3A" w:rsidRPr="00CE58C0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</w:p>
    <w:p w14:paraId="7EDE694E" w14:textId="2FE030F4" w:rsidR="00121316" w:rsidRPr="00CE58C0" w:rsidRDefault="00121316" w:rsidP="00121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What does Nya’s experience with the thorn tell us about her? What is a personality trait you could use to describe her, based on her reaction?</w:t>
      </w:r>
    </w:p>
    <w:p w14:paraId="77689189" w14:textId="6E9BFF9E" w:rsidR="00121316" w:rsidRPr="00CE58C0" w:rsidRDefault="00121316" w:rsidP="00121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Why does everyone leave Salva behind at the end of the chapter?</w:t>
      </w:r>
    </w:p>
    <w:p w14:paraId="5EEEA90A" w14:textId="5BB03E4C" w:rsidR="00A91CC5" w:rsidRPr="00CE58C0" w:rsidRDefault="00121316" w:rsidP="00A91CC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3</w:t>
      </w:r>
    </w:p>
    <w:p w14:paraId="683884F2" w14:textId="143229CC" w:rsidR="00A91CC5" w:rsidRPr="00CE58C0" w:rsidRDefault="00121316" w:rsidP="00A91C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What was the long history between the Nuer and the Dinka tribes?</w:t>
      </w:r>
    </w:p>
    <w:p w14:paraId="305A9C6D" w14:textId="4851EDB1" w:rsidR="00A91CC5" w:rsidRPr="00CE58C0" w:rsidRDefault="00121316" w:rsidP="00A91CC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4</w:t>
      </w:r>
    </w:p>
    <w:p w14:paraId="541AAA59" w14:textId="0675B8E5" w:rsidR="00121316" w:rsidRPr="00CE58C0" w:rsidRDefault="00121316" w:rsidP="00121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Describe a typical day in Nya’s life.</w:t>
      </w:r>
    </w:p>
    <w:p w14:paraId="7A62B6F5" w14:textId="46DA90EE" w:rsidR="00121316" w:rsidRPr="00CE58C0" w:rsidRDefault="00121316" w:rsidP="00121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Describe a typical day in Salva’s new life.</w:t>
      </w:r>
    </w:p>
    <w:p w14:paraId="2DB367D0" w14:textId="6156BA14" w:rsidR="00080C43" w:rsidRPr="00CE58C0" w:rsidRDefault="00121316" w:rsidP="00080C4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5</w:t>
      </w:r>
    </w:p>
    <w:p w14:paraId="74738D8A" w14:textId="7E6E52DF" w:rsidR="00080C43" w:rsidRPr="00CE58C0" w:rsidRDefault="00121316" w:rsidP="00121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If the lake has more water than the pond, why can’t Nya’s family just stay there year-round?</w:t>
      </w:r>
    </w:p>
    <w:p w14:paraId="1009E88A" w14:textId="1528F7FC" w:rsidR="00080C43" w:rsidRPr="00CE58C0" w:rsidRDefault="00121316" w:rsidP="00080C4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6</w:t>
      </w:r>
    </w:p>
    <w:p w14:paraId="0C338F74" w14:textId="45E0A899" w:rsidR="00121316" w:rsidRPr="00CE58C0" w:rsidRDefault="00121316" w:rsidP="008B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 xml:space="preserve">Who is Marial? What happens to him in the </w:t>
      </w:r>
      <w:proofErr w:type="spellStart"/>
      <w:r w:rsidRPr="00CE58C0">
        <w:rPr>
          <w:rFonts w:ascii="Times New Roman" w:hAnsi="Times New Roman" w:cs="Times New Roman"/>
          <w:sz w:val="22"/>
          <w:szCs w:val="22"/>
        </w:rPr>
        <w:t>Atuot</w:t>
      </w:r>
      <w:proofErr w:type="spellEnd"/>
      <w:r w:rsidRPr="00CE58C0">
        <w:rPr>
          <w:rFonts w:ascii="Times New Roman" w:hAnsi="Times New Roman" w:cs="Times New Roman"/>
          <w:sz w:val="22"/>
          <w:szCs w:val="22"/>
        </w:rPr>
        <w:t xml:space="preserve"> region? What clues led you to this inference?</w:t>
      </w:r>
    </w:p>
    <w:p w14:paraId="47978C04" w14:textId="03D44D7F" w:rsidR="00080C43" w:rsidRPr="00CE58C0" w:rsidRDefault="00121316" w:rsidP="00080C4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7</w:t>
      </w:r>
    </w:p>
    <w:p w14:paraId="7A20C505" w14:textId="76CFB4DA" w:rsidR="00080C43" w:rsidRPr="00CE58C0" w:rsidRDefault="00121316" w:rsidP="001213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Describe the effects of water-borne illness</w:t>
      </w:r>
    </w:p>
    <w:p w14:paraId="2E38D75F" w14:textId="1F7E2AE6" w:rsidR="00121316" w:rsidRPr="00CE58C0" w:rsidRDefault="00121316" w:rsidP="0012131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8</w:t>
      </w:r>
    </w:p>
    <w:p w14:paraId="519DE6F1" w14:textId="3019851F" w:rsidR="00080C43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 xml:space="preserve">After </w:t>
      </w:r>
      <w:proofErr w:type="spellStart"/>
      <w:r w:rsidRPr="00CE58C0">
        <w:rPr>
          <w:rFonts w:ascii="Times New Roman" w:hAnsi="Times New Roman" w:cs="Times New Roman"/>
          <w:sz w:val="22"/>
          <w:szCs w:val="22"/>
        </w:rPr>
        <w:t>Akeer</w:t>
      </w:r>
      <w:proofErr w:type="spellEnd"/>
      <w:r w:rsidRPr="00CE58C0">
        <w:rPr>
          <w:rFonts w:ascii="Times New Roman" w:hAnsi="Times New Roman" w:cs="Times New Roman"/>
          <w:sz w:val="22"/>
          <w:szCs w:val="22"/>
        </w:rPr>
        <w:t xml:space="preserve"> was treated at the hospital, the nurse told Nya’s mother how to prevent illness in the future. Why did this worry their mother?</w:t>
      </w:r>
    </w:p>
    <w:p w14:paraId="5C0AEEF3" w14:textId="57FD1B0B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As Salva and his group made the final trip from the island to the other side of the Nile, what do the fishermen advise the group to do? Why?</w:t>
      </w:r>
    </w:p>
    <w:p w14:paraId="31B19593" w14:textId="20E4E9EB" w:rsidR="00080C43" w:rsidRPr="00CE58C0" w:rsidRDefault="006E3CB4" w:rsidP="00080C4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lastRenderedPageBreak/>
        <w:t>Chapter 9</w:t>
      </w:r>
    </w:p>
    <w:p w14:paraId="74DE3602" w14:textId="5EF92814" w:rsidR="00CA2875" w:rsidRPr="00E857C9" w:rsidRDefault="006E3CB4" w:rsidP="00080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Describe the visitors to Nya’s village.</w:t>
      </w:r>
    </w:p>
    <w:p w14:paraId="7523290A" w14:textId="56B46C4E" w:rsidR="00080C43" w:rsidRPr="00CE58C0" w:rsidRDefault="006E3CB4" w:rsidP="00080C4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10</w:t>
      </w:r>
    </w:p>
    <w:p w14:paraId="0271F4ED" w14:textId="6008E303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Who were the men who approached Salva’s group? How does Salva know who they are?</w:t>
      </w:r>
    </w:p>
    <w:p w14:paraId="2A91E583" w14:textId="033E9A7B" w:rsidR="009554A5" w:rsidRPr="00CE58C0" w:rsidRDefault="006E3CB4" w:rsidP="009554A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11</w:t>
      </w:r>
    </w:p>
    <w:p w14:paraId="3DA641D0" w14:textId="54B51808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Based on the information so far, make a prediction about what the visitors to Nya’s village might be doing.</w:t>
      </w:r>
    </w:p>
    <w:p w14:paraId="100D589A" w14:textId="14F430D4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 xml:space="preserve">What are 3 observations Salva makes when he arrives at the </w:t>
      </w:r>
      <w:proofErr w:type="spellStart"/>
      <w:r w:rsidRPr="00CE58C0">
        <w:rPr>
          <w:rFonts w:ascii="Times New Roman" w:hAnsi="Times New Roman" w:cs="Times New Roman"/>
          <w:sz w:val="22"/>
          <w:szCs w:val="22"/>
        </w:rPr>
        <w:t>Itang</w:t>
      </w:r>
      <w:proofErr w:type="spellEnd"/>
      <w:r w:rsidRPr="00CE58C0">
        <w:rPr>
          <w:rFonts w:ascii="Times New Roman" w:hAnsi="Times New Roman" w:cs="Times New Roman"/>
          <w:sz w:val="22"/>
          <w:szCs w:val="22"/>
        </w:rPr>
        <w:t xml:space="preserve"> refugee camp.</w:t>
      </w:r>
    </w:p>
    <w:p w14:paraId="1A3B1A3C" w14:textId="3AD00DE1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 xml:space="preserve">When he arrives at </w:t>
      </w:r>
      <w:proofErr w:type="spellStart"/>
      <w:r w:rsidRPr="00CE58C0">
        <w:rPr>
          <w:rFonts w:ascii="Times New Roman" w:hAnsi="Times New Roman" w:cs="Times New Roman"/>
          <w:sz w:val="22"/>
          <w:szCs w:val="22"/>
        </w:rPr>
        <w:t>Itang</w:t>
      </w:r>
      <w:proofErr w:type="spellEnd"/>
      <w:r w:rsidRPr="00CE58C0">
        <w:rPr>
          <w:rFonts w:ascii="Times New Roman" w:hAnsi="Times New Roman" w:cs="Times New Roman"/>
          <w:sz w:val="22"/>
          <w:szCs w:val="22"/>
        </w:rPr>
        <w:t>, Salva sees, “orange… an orange headscarf,” and starts following it. Why? What is he thinking? What led you to this inference?</w:t>
      </w:r>
    </w:p>
    <w:p w14:paraId="533523AA" w14:textId="7C1D1C95" w:rsidR="009554A5" w:rsidRPr="00CE58C0" w:rsidRDefault="006E3CB4" w:rsidP="009554A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12</w:t>
      </w:r>
    </w:p>
    <w:p w14:paraId="0ABA2586" w14:textId="6DA49426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 xml:space="preserve">Why did Salva leave </w:t>
      </w:r>
      <w:proofErr w:type="spellStart"/>
      <w:r w:rsidRPr="00CE58C0">
        <w:rPr>
          <w:rFonts w:ascii="Times New Roman" w:hAnsi="Times New Roman" w:cs="Times New Roman"/>
          <w:sz w:val="22"/>
          <w:szCs w:val="22"/>
        </w:rPr>
        <w:t>Itang</w:t>
      </w:r>
      <w:proofErr w:type="spellEnd"/>
      <w:r w:rsidRPr="00CE58C0">
        <w:rPr>
          <w:rFonts w:ascii="Times New Roman" w:hAnsi="Times New Roman" w:cs="Times New Roman"/>
          <w:sz w:val="22"/>
          <w:szCs w:val="22"/>
        </w:rPr>
        <w:t>?</w:t>
      </w:r>
    </w:p>
    <w:p w14:paraId="7728EFD4" w14:textId="4763ACC9" w:rsidR="00451A4B" w:rsidRPr="00CE58C0" w:rsidRDefault="006E3CB4" w:rsidP="00451A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13</w:t>
      </w:r>
    </w:p>
    <w:p w14:paraId="50903C56" w14:textId="7B83C487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 xml:space="preserve">How does Salva’s role change when he </w:t>
      </w:r>
      <w:proofErr w:type="gramStart"/>
      <w:r w:rsidRPr="00CE58C0">
        <w:rPr>
          <w:rFonts w:ascii="Times New Roman" w:hAnsi="Times New Roman" w:cs="Times New Roman"/>
          <w:sz w:val="22"/>
          <w:szCs w:val="22"/>
        </w:rPr>
        <w:t>joins up with</w:t>
      </w:r>
      <w:proofErr w:type="gramEnd"/>
      <w:r w:rsidRPr="00CE58C0">
        <w:rPr>
          <w:rFonts w:ascii="Times New Roman" w:hAnsi="Times New Roman" w:cs="Times New Roman"/>
          <w:sz w:val="22"/>
          <w:szCs w:val="22"/>
        </w:rPr>
        <w:t xml:space="preserve"> his next group?</w:t>
      </w:r>
    </w:p>
    <w:p w14:paraId="14DCABAD" w14:textId="0C11572C" w:rsidR="00451A4B" w:rsidRPr="00CE58C0" w:rsidRDefault="006E3CB4" w:rsidP="00451A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14</w:t>
      </w:r>
    </w:p>
    <w:p w14:paraId="7C40C3E0" w14:textId="5E31328E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What does Salva mean when he thinks, “it was hard to keep hope alive when there was so little to feed it?”</w:t>
      </w:r>
    </w:p>
    <w:p w14:paraId="6E76399F" w14:textId="2A0DBDDE" w:rsidR="00451A4B" w:rsidRPr="00CE58C0" w:rsidRDefault="006E3CB4" w:rsidP="00451A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15</w:t>
      </w:r>
    </w:p>
    <w:p w14:paraId="7C933B84" w14:textId="7B1F380D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Why does Nya still have to walk for water?</w:t>
      </w:r>
    </w:p>
    <w:p w14:paraId="3BB3D6E5" w14:textId="3FA947E8" w:rsidR="00451A4B" w:rsidRPr="00CE58C0" w:rsidRDefault="006E3CB4" w:rsidP="00451A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16</w:t>
      </w:r>
    </w:p>
    <w:p w14:paraId="79D82AEF" w14:textId="097673DA" w:rsidR="006E3CB4" w:rsidRPr="00CE58C0" w:rsidRDefault="006E3CB4" w:rsidP="006E3C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What are they building now in Nya’s village? Make a prediction</w:t>
      </w:r>
    </w:p>
    <w:p w14:paraId="727783F3" w14:textId="371D9262" w:rsidR="00451A4B" w:rsidRPr="00CE58C0" w:rsidRDefault="006E3CB4" w:rsidP="00451A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17</w:t>
      </w:r>
    </w:p>
    <w:p w14:paraId="099B8B92" w14:textId="77777777" w:rsidR="006E3CB4" w:rsidRPr="00CE58C0" w:rsidRDefault="006E3CB4" w:rsidP="00451A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Upon returning to Sudan, what does Salva learn about his family?</w:t>
      </w:r>
    </w:p>
    <w:p w14:paraId="3152DF00" w14:textId="4CD1CDE0" w:rsidR="006E3CB4" w:rsidRPr="00CE58C0" w:rsidRDefault="006E3CB4" w:rsidP="00451A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How is Salva’s Uncle still helping him after all these years?</w:t>
      </w:r>
    </w:p>
    <w:p w14:paraId="178FD087" w14:textId="36C3DEFD" w:rsidR="00451A4B" w:rsidRPr="00CE58C0" w:rsidRDefault="006E3CB4" w:rsidP="006E3CB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58C0">
        <w:rPr>
          <w:rFonts w:ascii="Times New Roman" w:hAnsi="Times New Roman" w:cs="Times New Roman"/>
          <w:b/>
          <w:bCs/>
          <w:sz w:val="22"/>
          <w:szCs w:val="22"/>
        </w:rPr>
        <w:t>Chapter 18</w:t>
      </w:r>
    </w:p>
    <w:p w14:paraId="0426DC22" w14:textId="71856153" w:rsidR="006E3CB4" w:rsidRPr="00CE58C0" w:rsidRDefault="008B320B" w:rsidP="008B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 xml:space="preserve">Why is Nya surprised that </w:t>
      </w:r>
      <w:r w:rsidR="00CE58C0" w:rsidRPr="00CE58C0">
        <w:rPr>
          <w:rFonts w:ascii="Times New Roman" w:hAnsi="Times New Roman" w:cs="Times New Roman"/>
          <w:sz w:val="22"/>
          <w:szCs w:val="22"/>
        </w:rPr>
        <w:t>Dinka</w:t>
      </w:r>
      <w:r w:rsidRPr="00CE58C0">
        <w:rPr>
          <w:rFonts w:ascii="Times New Roman" w:hAnsi="Times New Roman" w:cs="Times New Roman"/>
          <w:sz w:val="22"/>
          <w:szCs w:val="22"/>
        </w:rPr>
        <w:t xml:space="preserve"> would be responsible for their well?</w:t>
      </w:r>
    </w:p>
    <w:p w14:paraId="4D94D63E" w14:textId="42334E34" w:rsidR="008B320B" w:rsidRPr="00CE58C0" w:rsidRDefault="008B320B" w:rsidP="008B32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E58C0">
        <w:rPr>
          <w:rFonts w:ascii="Times New Roman" w:hAnsi="Times New Roman" w:cs="Times New Roman"/>
          <w:sz w:val="22"/>
          <w:szCs w:val="22"/>
        </w:rPr>
        <w:t>Look at the title of this book. How does it fit both Salva and Nya’s journeys?</w:t>
      </w:r>
    </w:p>
    <w:p w14:paraId="4EE2875F" w14:textId="77777777" w:rsidR="00E85119" w:rsidRDefault="00E85119">
      <w:pPr>
        <w:rPr>
          <w:rFonts w:ascii="Times New Roman" w:hAnsi="Times New Roman" w:cs="Times New Roman"/>
          <w:sz w:val="22"/>
          <w:szCs w:val="22"/>
        </w:rPr>
      </w:pPr>
    </w:p>
    <w:p w14:paraId="3423043C" w14:textId="77777777" w:rsidR="00CE58C0" w:rsidRDefault="00CE58C0">
      <w:pPr>
        <w:rPr>
          <w:rFonts w:ascii="Times New Roman" w:hAnsi="Times New Roman" w:cs="Times New Roman"/>
          <w:sz w:val="22"/>
          <w:szCs w:val="22"/>
        </w:rPr>
      </w:pPr>
    </w:p>
    <w:p w14:paraId="76B54F45" w14:textId="77777777" w:rsidR="00CE58C0" w:rsidRDefault="00CE58C0">
      <w:pPr>
        <w:rPr>
          <w:rFonts w:ascii="Times New Roman" w:hAnsi="Times New Roman" w:cs="Times New Roman"/>
          <w:sz w:val="22"/>
          <w:szCs w:val="22"/>
        </w:rPr>
      </w:pPr>
    </w:p>
    <w:p w14:paraId="694C74D8" w14:textId="77777777" w:rsidR="00CE58C0" w:rsidRDefault="00CE58C0">
      <w:pPr>
        <w:rPr>
          <w:rFonts w:ascii="Times New Roman" w:hAnsi="Times New Roman" w:cs="Times New Roman"/>
          <w:sz w:val="22"/>
          <w:szCs w:val="22"/>
        </w:rPr>
      </w:pPr>
    </w:p>
    <w:p w14:paraId="5F160B1D" w14:textId="77777777" w:rsidR="00CE58C0" w:rsidRDefault="00CE58C0">
      <w:pPr>
        <w:rPr>
          <w:rFonts w:ascii="Times New Roman" w:hAnsi="Times New Roman" w:cs="Times New Roman"/>
          <w:sz w:val="22"/>
          <w:szCs w:val="22"/>
        </w:rPr>
      </w:pPr>
    </w:p>
    <w:p w14:paraId="2558B1D4" w14:textId="668F8E60" w:rsidR="00CE58C0" w:rsidRDefault="002E556F">
      <w:pPr>
        <w:rPr>
          <w:rFonts w:ascii="Times New Roman" w:hAnsi="Times New Roman" w:cs="Times New Roman"/>
          <w:sz w:val="22"/>
          <w:szCs w:val="22"/>
        </w:rPr>
      </w:pPr>
      <w:bookmarkStart w:id="3" w:name="_Hlk198536178"/>
      <w:r>
        <w:rPr>
          <w:rFonts w:ascii="Times New Roman" w:hAnsi="Times New Roman" w:cs="Times New Roman"/>
          <w:sz w:val="22"/>
          <w:szCs w:val="22"/>
        </w:rPr>
        <w:t>Please complete the acknowledgement form and return the first day of school.</w:t>
      </w:r>
    </w:p>
    <w:p w14:paraId="726CAD2A" w14:textId="7A68A51A" w:rsidR="00CE58C0" w:rsidRPr="002E556F" w:rsidRDefault="00CA287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E556F">
        <w:rPr>
          <w:rFonts w:ascii="Times New Roman" w:hAnsi="Times New Roman" w:cs="Times New Roman"/>
          <w:b/>
          <w:bCs/>
          <w:sz w:val="22"/>
          <w:szCs w:val="22"/>
        </w:rPr>
        <w:t>Acknowledgement Form</w:t>
      </w:r>
    </w:p>
    <w:p w14:paraId="69F3FF0D" w14:textId="7BBDB51F" w:rsidR="00CA2875" w:rsidRDefault="00E60CF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Students should i</w:t>
      </w:r>
      <w:r w:rsidR="00CA2875">
        <w:rPr>
          <w:rFonts w:ascii="Times New Roman" w:hAnsi="Times New Roman" w:cs="Times New Roman"/>
          <w:sz w:val="22"/>
          <w:szCs w:val="22"/>
        </w:rPr>
        <w:t>nitial beside each statement:</w:t>
      </w:r>
    </w:p>
    <w:p w14:paraId="0A3A37A4" w14:textId="44377FEE" w:rsidR="00CA2875" w:rsidRDefault="00CA28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 I purchased my own copy of </w:t>
      </w:r>
      <w:r w:rsidR="00767CD0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book.</w:t>
      </w:r>
    </w:p>
    <w:p w14:paraId="594DAFEA" w14:textId="2E027997" w:rsidR="00CA2875" w:rsidRDefault="00CA28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 I read the entire book</w:t>
      </w:r>
    </w:p>
    <w:p w14:paraId="224BF936" w14:textId="2AC4BCEF" w:rsidR="00CA2875" w:rsidRDefault="00CA28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</w:t>
      </w:r>
      <w:r w:rsidR="002E556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 answered all </w:t>
      </w:r>
      <w:r w:rsidR="00767CD0">
        <w:rPr>
          <w:rFonts w:ascii="Times New Roman" w:hAnsi="Times New Roman" w:cs="Times New Roman"/>
          <w:sz w:val="22"/>
          <w:szCs w:val="22"/>
        </w:rPr>
        <w:t>the comprehension questions.</w:t>
      </w:r>
    </w:p>
    <w:p w14:paraId="1DA3AD4A" w14:textId="5C4C666F" w:rsidR="00767CD0" w:rsidRDefault="00767C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 I need to bring a copy of the book to class on the first day of school.</w:t>
      </w:r>
    </w:p>
    <w:p w14:paraId="107589E9" w14:textId="1F750B8F" w:rsidR="00767CD0" w:rsidRDefault="00767C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 I </w:t>
      </w:r>
      <w:r w:rsidR="00E60CFB">
        <w:rPr>
          <w:rFonts w:ascii="Times New Roman" w:hAnsi="Times New Roman" w:cs="Times New Roman"/>
          <w:sz w:val="22"/>
          <w:szCs w:val="22"/>
        </w:rPr>
        <w:t>know</w:t>
      </w:r>
      <w:r>
        <w:rPr>
          <w:rFonts w:ascii="Times New Roman" w:hAnsi="Times New Roman" w:cs="Times New Roman"/>
          <w:sz w:val="22"/>
          <w:szCs w:val="22"/>
        </w:rPr>
        <w:t xml:space="preserve"> that the summer reading assignment counts as a quiz grade.</w:t>
      </w:r>
    </w:p>
    <w:p w14:paraId="77053965" w14:textId="62B2B95E" w:rsidR="00767CD0" w:rsidRDefault="00767C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 I am aware that there will be a test over the summer reading novel during the first two weeks of school.</w:t>
      </w:r>
    </w:p>
    <w:p w14:paraId="6CA860B5" w14:textId="08F5EDC8" w:rsidR="00767CD0" w:rsidRDefault="00767C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 I have read and understand the academic integrity policy.</w:t>
      </w:r>
    </w:p>
    <w:p w14:paraId="3DC55D05" w14:textId="2FB7EFFE" w:rsidR="00767CD0" w:rsidRDefault="00767C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 The work I am turning is my own and I adhered to the academic integrity policy.</w:t>
      </w:r>
    </w:p>
    <w:p w14:paraId="066702B4" w14:textId="77777777" w:rsidR="00767CD0" w:rsidRDefault="00767CD0">
      <w:pPr>
        <w:rPr>
          <w:rFonts w:ascii="Times New Roman" w:hAnsi="Times New Roman" w:cs="Times New Roman"/>
          <w:sz w:val="22"/>
          <w:szCs w:val="22"/>
        </w:rPr>
      </w:pPr>
    </w:p>
    <w:p w14:paraId="6FC769CE" w14:textId="1E8D724A" w:rsidR="00767CD0" w:rsidRDefault="00767CD0">
      <w:pPr>
        <w:rPr>
          <w:rFonts w:ascii="Times New Roman" w:hAnsi="Times New Roman" w:cs="Times New Roman"/>
          <w:sz w:val="22"/>
          <w:szCs w:val="22"/>
        </w:rPr>
      </w:pPr>
    </w:p>
    <w:p w14:paraId="7349BB36" w14:textId="77777777" w:rsidR="00767CD0" w:rsidRDefault="00767CD0">
      <w:pPr>
        <w:rPr>
          <w:rFonts w:ascii="Times New Roman" w:hAnsi="Times New Roman" w:cs="Times New Roman"/>
          <w:sz w:val="22"/>
          <w:szCs w:val="22"/>
        </w:rPr>
      </w:pPr>
    </w:p>
    <w:p w14:paraId="0AD9878F" w14:textId="25C9CAC8" w:rsidR="00767CD0" w:rsidRDefault="00767C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14:paraId="2C106FFD" w14:textId="1CB4B3C5" w:rsidR="00767CD0" w:rsidRDefault="00767C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Signature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Parent Signature</w:t>
      </w:r>
    </w:p>
    <w:p w14:paraId="2ADC8D4B" w14:textId="77777777" w:rsidR="00767CD0" w:rsidRDefault="00767CD0">
      <w:pPr>
        <w:rPr>
          <w:rFonts w:ascii="Times New Roman" w:hAnsi="Times New Roman" w:cs="Times New Roman"/>
          <w:sz w:val="22"/>
          <w:szCs w:val="22"/>
        </w:rPr>
      </w:pPr>
    </w:p>
    <w:p w14:paraId="5A8BEBC9" w14:textId="77777777" w:rsidR="00767CD0" w:rsidRDefault="00767CD0">
      <w:pPr>
        <w:rPr>
          <w:rFonts w:ascii="Times New Roman" w:hAnsi="Times New Roman" w:cs="Times New Roman"/>
          <w:sz w:val="22"/>
          <w:szCs w:val="22"/>
        </w:rPr>
      </w:pPr>
    </w:p>
    <w:p w14:paraId="1536561D" w14:textId="77777777" w:rsidR="00767CD0" w:rsidRDefault="00767CD0">
      <w:pPr>
        <w:rPr>
          <w:rFonts w:ascii="Times New Roman" w:hAnsi="Times New Roman" w:cs="Times New Roman"/>
          <w:sz w:val="22"/>
          <w:szCs w:val="22"/>
        </w:rPr>
      </w:pPr>
    </w:p>
    <w:p w14:paraId="66EEE99B" w14:textId="77777777" w:rsidR="00767CD0" w:rsidRDefault="00767CD0">
      <w:pPr>
        <w:rPr>
          <w:rFonts w:ascii="Times New Roman" w:hAnsi="Times New Roman" w:cs="Times New Roman"/>
          <w:sz w:val="22"/>
          <w:szCs w:val="22"/>
        </w:rPr>
      </w:pPr>
    </w:p>
    <w:bookmarkEnd w:id="3"/>
    <w:p w14:paraId="5EC52132" w14:textId="77777777" w:rsidR="00767CD0" w:rsidRPr="00CE58C0" w:rsidRDefault="00767CD0">
      <w:pPr>
        <w:rPr>
          <w:rFonts w:ascii="Times New Roman" w:hAnsi="Times New Roman" w:cs="Times New Roman"/>
          <w:sz w:val="22"/>
          <w:szCs w:val="22"/>
        </w:rPr>
      </w:pPr>
    </w:p>
    <w:sectPr w:rsidR="00767CD0" w:rsidRPr="00CE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E0818"/>
    <w:multiLevelType w:val="multilevel"/>
    <w:tmpl w:val="4A9A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55DF9"/>
    <w:multiLevelType w:val="multilevel"/>
    <w:tmpl w:val="BA3C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C0C37"/>
    <w:multiLevelType w:val="hybridMultilevel"/>
    <w:tmpl w:val="F2FE7C0A"/>
    <w:lvl w:ilvl="0" w:tplc="03729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93C32"/>
    <w:multiLevelType w:val="hybridMultilevel"/>
    <w:tmpl w:val="B0F63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7860">
    <w:abstractNumId w:val="0"/>
  </w:num>
  <w:num w:numId="2" w16cid:durableId="940188933">
    <w:abstractNumId w:val="3"/>
  </w:num>
  <w:num w:numId="3" w16cid:durableId="209612130">
    <w:abstractNumId w:val="2"/>
  </w:num>
  <w:num w:numId="4" w16cid:durableId="32047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9"/>
    <w:rsid w:val="00045488"/>
    <w:rsid w:val="00080C43"/>
    <w:rsid w:val="00121316"/>
    <w:rsid w:val="001B61AE"/>
    <w:rsid w:val="001D0A21"/>
    <w:rsid w:val="00240FAA"/>
    <w:rsid w:val="002527D9"/>
    <w:rsid w:val="002855EF"/>
    <w:rsid w:val="002E556F"/>
    <w:rsid w:val="00304A3A"/>
    <w:rsid w:val="00347AA9"/>
    <w:rsid w:val="003A7E1A"/>
    <w:rsid w:val="00434131"/>
    <w:rsid w:val="00451A4B"/>
    <w:rsid w:val="004A63EC"/>
    <w:rsid w:val="0055309C"/>
    <w:rsid w:val="005F1774"/>
    <w:rsid w:val="00623922"/>
    <w:rsid w:val="006B5E2B"/>
    <w:rsid w:val="006E3CB4"/>
    <w:rsid w:val="00732765"/>
    <w:rsid w:val="007446AF"/>
    <w:rsid w:val="00767CD0"/>
    <w:rsid w:val="00781A76"/>
    <w:rsid w:val="007846FA"/>
    <w:rsid w:val="00852CD8"/>
    <w:rsid w:val="008B320B"/>
    <w:rsid w:val="008B70FC"/>
    <w:rsid w:val="008E3695"/>
    <w:rsid w:val="008E6966"/>
    <w:rsid w:val="009554A5"/>
    <w:rsid w:val="00A2543D"/>
    <w:rsid w:val="00A25E8D"/>
    <w:rsid w:val="00A91CC5"/>
    <w:rsid w:val="00AB0545"/>
    <w:rsid w:val="00B1123E"/>
    <w:rsid w:val="00B164E0"/>
    <w:rsid w:val="00B42F35"/>
    <w:rsid w:val="00BA6687"/>
    <w:rsid w:val="00C06556"/>
    <w:rsid w:val="00C259B2"/>
    <w:rsid w:val="00C34F20"/>
    <w:rsid w:val="00C56034"/>
    <w:rsid w:val="00C70CC3"/>
    <w:rsid w:val="00CA2875"/>
    <w:rsid w:val="00CE58C0"/>
    <w:rsid w:val="00D270C7"/>
    <w:rsid w:val="00D83B3E"/>
    <w:rsid w:val="00DB3F41"/>
    <w:rsid w:val="00DE53E2"/>
    <w:rsid w:val="00E34DC4"/>
    <w:rsid w:val="00E60CFB"/>
    <w:rsid w:val="00E776B6"/>
    <w:rsid w:val="00E85119"/>
    <w:rsid w:val="00E857C9"/>
    <w:rsid w:val="00EC38AA"/>
    <w:rsid w:val="00F27A27"/>
    <w:rsid w:val="00F726DB"/>
    <w:rsid w:val="00FC55D1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1371"/>
  <w15:chartTrackingRefBased/>
  <w15:docId w15:val="{05BE2AF8-052A-41EE-8956-2F27E72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AA091009CC443AD9397D0908E4803" ma:contentTypeVersion="5" ma:contentTypeDescription="Create a new document." ma:contentTypeScope="" ma:versionID="3d5f22ac7b4e3aec6657fe2adf4447be">
  <xsd:schema xmlns:xsd="http://www.w3.org/2001/XMLSchema" xmlns:xs="http://www.w3.org/2001/XMLSchema" xmlns:p="http://schemas.microsoft.com/office/2006/metadata/properties" xmlns:ns3="88cbf485-3794-44cc-9132-67659941e9fe" targetNamespace="http://schemas.microsoft.com/office/2006/metadata/properties" ma:root="true" ma:fieldsID="6b781b538e9d469360d448176637c0cf" ns3:_="">
    <xsd:import namespace="88cbf485-3794-44cc-9132-67659941e9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bf485-3794-44cc-9132-67659941e9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92DE4-A876-4EF4-9A15-DAA5C7A30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8CE63-E618-41E0-AE86-177BB320B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42909-3856-4BAB-8818-535AF8BD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bf485-3794-44cc-9132-67659941e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Elliot</dc:creator>
  <cp:keywords/>
  <dc:description/>
  <cp:lastModifiedBy>Kelli Elliot</cp:lastModifiedBy>
  <cp:revision>3</cp:revision>
  <cp:lastPrinted>2025-05-19T13:02:00Z</cp:lastPrinted>
  <dcterms:created xsi:type="dcterms:W3CDTF">2025-05-16T15:47:00Z</dcterms:created>
  <dcterms:modified xsi:type="dcterms:W3CDTF">2025-05-19T13:02:00Z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0x010100A24AA091009CC443AD9397D0908E4803</vt:lpwstr>
  </property>
</Properties>
</file>